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674A10" w:rsidRDefault="004B3C9C" w:rsidP="00F767A2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Na osnovu člana 20 Zakona o procjeni uticaja na životnu sredinu </w:t>
      </w:r>
      <w:r w:rsidR="00501238" w:rsidRPr="00561AAC">
        <w:rPr>
          <w:rFonts w:ascii="Arial" w:hAnsi="Arial" w:cs="Arial"/>
          <w:sz w:val="22"/>
          <w:szCs w:val="22"/>
        </w:rPr>
        <w:t xml:space="preserve">(„Sl. </w:t>
      </w:r>
      <w:proofErr w:type="gramStart"/>
      <w:r w:rsidR="00501238" w:rsidRPr="00561AAC">
        <w:rPr>
          <w:rFonts w:ascii="Arial" w:hAnsi="Arial" w:cs="Arial"/>
          <w:sz w:val="22"/>
          <w:szCs w:val="22"/>
        </w:rPr>
        <w:t>list</w:t>
      </w:r>
      <w:proofErr w:type="gramEnd"/>
      <w:r w:rsidR="00501238" w:rsidRPr="00561AAC">
        <w:rPr>
          <w:rFonts w:ascii="Arial" w:hAnsi="Arial" w:cs="Arial"/>
          <w:sz w:val="22"/>
          <w:szCs w:val="22"/>
        </w:rPr>
        <w:t xml:space="preserve"> CG“, br. 75</w:t>
      </w:r>
      <w:r w:rsidR="00501238" w:rsidRPr="00561AAC">
        <w:rPr>
          <w:rFonts w:ascii="Arial" w:hAnsi="Arial" w:cs="Arial"/>
          <w:sz w:val="22"/>
          <w:szCs w:val="22"/>
          <w:lang w:val="hr-HR"/>
        </w:rPr>
        <w:t>/18</w:t>
      </w:r>
      <w:r w:rsidR="005160D5">
        <w:rPr>
          <w:rFonts w:ascii="Arial" w:hAnsi="Arial" w:cs="Arial"/>
          <w:sz w:val="22"/>
          <w:szCs w:val="22"/>
          <w:lang w:val="hr-HR"/>
        </w:rPr>
        <w:t xml:space="preserve">, </w:t>
      </w:r>
      <w:r w:rsidR="00501238">
        <w:rPr>
          <w:rFonts w:ascii="Arial" w:hAnsi="Arial" w:cs="Arial"/>
          <w:sz w:val="22"/>
          <w:szCs w:val="22"/>
          <w:lang w:val="hr-HR"/>
        </w:rPr>
        <w:t>84/24</w:t>
      </w:r>
      <w:r w:rsidR="005160D5">
        <w:rPr>
          <w:rFonts w:ascii="Arial" w:hAnsi="Arial" w:cs="Arial"/>
          <w:sz w:val="22"/>
          <w:szCs w:val="22"/>
          <w:lang w:val="hr-HR"/>
        </w:rPr>
        <w:t xml:space="preserve"> i 070/26</w:t>
      </w:r>
      <w:r w:rsidR="00501238" w:rsidRPr="00561AAC">
        <w:rPr>
          <w:rFonts w:ascii="Arial" w:hAnsi="Arial" w:cs="Arial"/>
          <w:bCs/>
          <w:sz w:val="22"/>
          <w:szCs w:val="22"/>
        </w:rPr>
        <w:t>)</w:t>
      </w:r>
      <w:r w:rsidR="0088741B">
        <w:rPr>
          <w:rFonts w:ascii="Arial" w:hAnsi="Arial" w:cs="Arial"/>
          <w:bCs/>
          <w:sz w:val="22"/>
          <w:szCs w:val="22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674A10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674A10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88741B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674A10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674A10" w:rsidRDefault="004B3C9C" w:rsidP="00F767A2">
      <w:pPr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4B3C9C" w:rsidP="00F767A2">
      <w:pPr>
        <w:ind w:right="282"/>
        <w:rPr>
          <w:rFonts w:ascii="Arial" w:hAnsi="Arial" w:cs="Arial"/>
          <w:sz w:val="22"/>
          <w:szCs w:val="22"/>
          <w:lang w:val="sr-Latn-CS"/>
        </w:rPr>
      </w:pPr>
    </w:p>
    <w:p w:rsidR="004B3C9C" w:rsidRPr="00674A10" w:rsidRDefault="004B3C9C" w:rsidP="00F767A2">
      <w:pPr>
        <w:ind w:right="282"/>
        <w:jc w:val="center"/>
        <w:rPr>
          <w:rFonts w:ascii="Arial" w:hAnsi="Arial" w:cs="Arial"/>
          <w:bCs/>
          <w:sz w:val="22"/>
          <w:szCs w:val="22"/>
          <w:lang w:val="sr-Latn-CS"/>
        </w:rPr>
      </w:pPr>
      <w:r w:rsidRPr="00674A10">
        <w:rPr>
          <w:rFonts w:ascii="Arial" w:hAnsi="Arial" w:cs="Arial"/>
          <w:bCs/>
          <w:sz w:val="22"/>
          <w:szCs w:val="22"/>
          <w:lang w:val="sr-Latn-CS"/>
        </w:rPr>
        <w:t>OBAVJEŠTAVA</w:t>
      </w:r>
    </w:p>
    <w:p w:rsidR="004B3C9C" w:rsidRPr="00674A10" w:rsidRDefault="004B3C9C" w:rsidP="00F767A2">
      <w:pPr>
        <w:ind w:right="282"/>
        <w:jc w:val="center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674A10" w:rsidRDefault="004B3C9C" w:rsidP="00F767A2">
      <w:pPr>
        <w:ind w:right="282"/>
        <w:rPr>
          <w:rFonts w:ascii="Arial" w:hAnsi="Arial" w:cs="Arial"/>
          <w:sz w:val="22"/>
          <w:szCs w:val="22"/>
          <w:lang w:val="sr-Latn-CS"/>
        </w:rPr>
      </w:pPr>
    </w:p>
    <w:p w:rsidR="00F96B5D" w:rsidRDefault="00B41ACC" w:rsidP="00F767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74A10">
        <w:rPr>
          <w:rFonts w:ascii="Arial" w:hAnsi="Arial" w:cs="Arial"/>
          <w:sz w:val="22"/>
          <w:szCs w:val="22"/>
        </w:rPr>
        <w:t xml:space="preserve">da je nosilac projekta </w:t>
      </w:r>
      <w:r w:rsidR="00B238CC">
        <w:rPr>
          <w:rFonts w:ascii="Arial" w:hAnsi="Arial" w:cs="Arial"/>
          <w:sz w:val="22"/>
          <w:szCs w:val="22"/>
        </w:rPr>
        <w:t>No-Mi</w:t>
      </w:r>
      <w:r w:rsidR="006227B5" w:rsidRPr="00674A10">
        <w:rPr>
          <w:rFonts w:ascii="Arial" w:hAnsi="Arial" w:cs="Arial"/>
          <w:sz w:val="22"/>
          <w:szCs w:val="22"/>
        </w:rPr>
        <w:t xml:space="preserve"> d.o.o.</w:t>
      </w:r>
      <w:r w:rsidRPr="00674A10">
        <w:rPr>
          <w:rFonts w:ascii="Arial" w:hAnsi="Arial" w:cs="Arial"/>
          <w:sz w:val="22"/>
          <w:szCs w:val="22"/>
        </w:rPr>
        <w:t xml:space="preserve"> iz </w:t>
      </w:r>
      <w:r w:rsidR="00B238CC">
        <w:rPr>
          <w:rFonts w:ascii="Arial" w:hAnsi="Arial" w:cs="Arial"/>
          <w:sz w:val="22"/>
          <w:szCs w:val="22"/>
        </w:rPr>
        <w:t>Herceg Novog</w:t>
      </w:r>
      <w:r w:rsidRPr="00674A10">
        <w:rPr>
          <w:rFonts w:ascii="Arial" w:hAnsi="Arial" w:cs="Arial"/>
          <w:sz w:val="22"/>
          <w:szCs w:val="22"/>
        </w:rPr>
        <w:t xml:space="preserve">, podnio zahtjev za davanje saglasnosti na Elaborat o procjeni uticaja na životnu sredinu, </w:t>
      </w:r>
      <w:r w:rsidR="00B238CC">
        <w:rPr>
          <w:rFonts w:ascii="Arial" w:hAnsi="Arial" w:cs="Arial"/>
          <w:sz w:val="22"/>
          <w:szCs w:val="22"/>
        </w:rPr>
        <w:t>za</w:t>
      </w:r>
      <w:r w:rsidR="00795075">
        <w:rPr>
          <w:rFonts w:ascii="Arial" w:hAnsi="Arial" w:cs="Arial"/>
          <w:sz w:val="22"/>
          <w:szCs w:val="22"/>
        </w:rPr>
        <w:t xml:space="preserve"> </w:t>
      </w:r>
      <w:r w:rsidR="00B238CC">
        <w:rPr>
          <w:rFonts w:ascii="Arial" w:hAnsi="Arial" w:cs="Arial"/>
          <w:sz w:val="22"/>
          <w:szCs w:val="22"/>
        </w:rPr>
        <w:t>poslovni objekat - magacin sa tehničkim pregledom</w:t>
      </w:r>
      <w:r w:rsidR="00795075">
        <w:rPr>
          <w:rFonts w:ascii="Arial" w:hAnsi="Arial" w:cs="Arial"/>
          <w:sz w:val="22"/>
          <w:szCs w:val="22"/>
        </w:rPr>
        <w:t xml:space="preserve"> </w:t>
      </w:r>
      <w:r w:rsidR="00B238CC">
        <w:rPr>
          <w:rFonts w:ascii="Arial" w:hAnsi="Arial" w:cs="Arial"/>
          <w:sz w:val="22"/>
          <w:szCs w:val="22"/>
        </w:rPr>
        <w:t>i servisom vozila</w:t>
      </w:r>
      <w:r w:rsidR="00B238CC" w:rsidRPr="00430154">
        <w:rPr>
          <w:rFonts w:ascii="Arial" w:hAnsi="Arial" w:cs="Arial"/>
          <w:sz w:val="22"/>
          <w:szCs w:val="22"/>
        </w:rPr>
        <w:t xml:space="preserve">, </w:t>
      </w:r>
      <w:r w:rsidR="00B238CC">
        <w:rPr>
          <w:rFonts w:ascii="Arial" w:hAnsi="Arial" w:cs="Arial"/>
          <w:sz w:val="22"/>
          <w:szCs w:val="22"/>
        </w:rPr>
        <w:t>koji se planira na dio UP 137, katastarske pa</w:t>
      </w:r>
      <w:r w:rsidR="00A4713F">
        <w:rPr>
          <w:rFonts w:ascii="Arial" w:hAnsi="Arial" w:cs="Arial"/>
          <w:sz w:val="22"/>
          <w:szCs w:val="22"/>
        </w:rPr>
        <w:t>rcele 4477/1,4477/2 i 4477/4, KO</w:t>
      </w:r>
      <w:r w:rsidR="00B238CC">
        <w:rPr>
          <w:rFonts w:ascii="Arial" w:hAnsi="Arial" w:cs="Arial"/>
          <w:sz w:val="22"/>
          <w:szCs w:val="22"/>
        </w:rPr>
        <w:t xml:space="preserve"> Donja Gorica, DUP </w:t>
      </w:r>
      <w:r w:rsidR="00B238CC" w:rsidRPr="00561AAC">
        <w:rPr>
          <w:rFonts w:ascii="Arial" w:hAnsi="Arial" w:cs="Arial"/>
          <w:sz w:val="22"/>
          <w:szCs w:val="22"/>
        </w:rPr>
        <w:t>„</w:t>
      </w:r>
      <w:r w:rsidR="00B238CC">
        <w:rPr>
          <w:rFonts w:ascii="Arial" w:hAnsi="Arial" w:cs="Arial"/>
          <w:sz w:val="22"/>
          <w:szCs w:val="22"/>
        </w:rPr>
        <w:t>Gornja Gorica</w:t>
      </w:r>
      <w:r w:rsidR="00B238CC" w:rsidRPr="00561AAC">
        <w:rPr>
          <w:rFonts w:ascii="Arial" w:hAnsi="Arial" w:cs="Arial"/>
          <w:sz w:val="22"/>
          <w:szCs w:val="22"/>
        </w:rPr>
        <w:t>“</w:t>
      </w:r>
      <w:r w:rsidR="00B238CC">
        <w:rPr>
          <w:rFonts w:ascii="Arial" w:hAnsi="Arial" w:cs="Arial"/>
          <w:sz w:val="22"/>
          <w:szCs w:val="22"/>
        </w:rPr>
        <w:t>, opština Podgorica.</w:t>
      </w:r>
    </w:p>
    <w:p w:rsidR="00B238CC" w:rsidRDefault="00B238CC" w:rsidP="00F767A2">
      <w:pPr>
        <w:ind w:right="-1"/>
        <w:jc w:val="both"/>
        <w:rPr>
          <w:rFonts w:ascii="Arial" w:eastAsiaTheme="minorHAnsi" w:hAnsi="Arial" w:cs="Arial"/>
          <w:color w:val="000000"/>
          <w:sz w:val="22"/>
          <w:szCs w:val="22"/>
          <w:lang w:val="sr-Latn-CS"/>
        </w:rPr>
      </w:pPr>
    </w:p>
    <w:p w:rsidR="00702566" w:rsidRPr="00674A10" w:rsidRDefault="00702566" w:rsidP="00F767A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5C4BC2" w:rsidRPr="00674A10" w:rsidRDefault="005C4BC2" w:rsidP="00F767A2">
      <w:pPr>
        <w:ind w:right="-1"/>
        <w:jc w:val="both"/>
        <w:rPr>
          <w:rFonts w:ascii="Arial" w:hAnsi="Arial" w:cs="Arial"/>
          <w:sz w:val="22"/>
          <w:szCs w:val="22"/>
          <w:lang w:val="sr-Latn-CS"/>
        </w:rPr>
      </w:pPr>
    </w:p>
    <w:p w:rsidR="006D4FA8" w:rsidRPr="006D4FA8" w:rsidRDefault="0088741B" w:rsidP="00F767A2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prostorijama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Sekretarijata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02566" w:rsidRPr="00674A10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planiranje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prostora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i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održivi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razvoj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</w:t>
      </w:r>
      <w:r w:rsidR="00795075">
        <w:rPr>
          <w:rFonts w:ascii="Arial" w:hAnsi="Arial" w:cs="Arial"/>
          <w:sz w:val="22"/>
          <w:szCs w:val="22"/>
        </w:rPr>
        <w:t>-</w:t>
      </w:r>
      <w:r w:rsidR="00702566"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Sektor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02566" w:rsidRPr="00674A10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održivi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razvoj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ul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Vuka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Karadžića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broj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kancelarija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broj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17,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svakog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dana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terminu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od</w:t>
      </w:r>
      <w:proofErr w:type="spellEnd"/>
      <w:r w:rsidR="00702566" w:rsidRPr="00674A10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="00702566" w:rsidRPr="00674A10">
        <w:rPr>
          <w:rFonts w:ascii="Arial" w:hAnsi="Arial" w:cs="Arial"/>
          <w:sz w:val="22"/>
          <w:szCs w:val="22"/>
        </w:rPr>
        <w:t>časova</w:t>
      </w:r>
      <w:proofErr w:type="spellEnd"/>
      <w:r w:rsidR="00BB446E">
        <w:rPr>
          <w:rFonts w:ascii="Arial" w:hAnsi="Arial" w:cs="Arial"/>
          <w:sz w:val="22"/>
          <w:szCs w:val="22"/>
        </w:rPr>
        <w:t>;</w:t>
      </w:r>
    </w:p>
    <w:p w:rsidR="006D4FA8" w:rsidRPr="006D4FA8" w:rsidRDefault="00031E68" w:rsidP="00F767A2">
      <w:pPr>
        <w:pStyle w:val="ListParagraph"/>
        <w:numPr>
          <w:ilvl w:val="0"/>
          <w:numId w:val="1"/>
        </w:num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proofErr w:type="spellStart"/>
      <w:proofErr w:type="gramStart"/>
      <w:r w:rsidRPr="006D4FA8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6D4FA8">
        <w:rPr>
          <w:rFonts w:ascii="Arial" w:hAnsi="Arial" w:cs="Arial"/>
          <w:sz w:val="22"/>
          <w:szCs w:val="22"/>
        </w:rPr>
        <w:t xml:space="preserve"> inte</w:t>
      </w:r>
      <w:r w:rsidRPr="0088741B">
        <w:rPr>
          <w:rFonts w:ascii="Arial" w:hAnsi="Arial" w:cs="Arial"/>
          <w:color w:val="000000" w:themeColor="text1"/>
          <w:sz w:val="22"/>
          <w:szCs w:val="22"/>
        </w:rPr>
        <w:t xml:space="preserve">rnet </w:t>
      </w:r>
      <w:proofErr w:type="spellStart"/>
      <w:r w:rsidRPr="0088741B">
        <w:rPr>
          <w:rFonts w:ascii="Arial" w:hAnsi="Arial" w:cs="Arial"/>
          <w:color w:val="000000" w:themeColor="text1"/>
          <w:sz w:val="22"/>
          <w:szCs w:val="22"/>
        </w:rPr>
        <w:t>stranici</w:t>
      </w:r>
      <w:proofErr w:type="spellEnd"/>
      <w:r w:rsidR="0088741B" w:rsidRP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8741B">
        <w:rPr>
          <w:rFonts w:ascii="Arial" w:hAnsi="Arial" w:cs="Arial"/>
          <w:color w:val="000000" w:themeColor="text1"/>
          <w:sz w:val="22"/>
          <w:szCs w:val="22"/>
        </w:rPr>
        <w:t>nadležnog</w:t>
      </w:r>
      <w:proofErr w:type="spellEnd"/>
      <w:r w:rsidR="0088741B" w:rsidRP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8741B">
        <w:rPr>
          <w:rFonts w:ascii="Arial" w:hAnsi="Arial" w:cs="Arial"/>
          <w:color w:val="000000" w:themeColor="text1"/>
          <w:sz w:val="22"/>
          <w:szCs w:val="22"/>
        </w:rPr>
        <w:t>organa</w:t>
      </w:r>
      <w:proofErr w:type="spellEnd"/>
      <w:r w:rsidR="007973E7" w:rsidRPr="0088741B">
        <w:rPr>
          <w:rFonts w:ascii="Arial" w:hAnsi="Arial" w:cs="Arial"/>
          <w:color w:val="000000" w:themeColor="text1"/>
          <w:sz w:val="22"/>
          <w:szCs w:val="22"/>
        </w:rPr>
        <w:t>,</w:t>
      </w:r>
      <w:r w:rsidR="0088741B" w:rsidRP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7973E7" w:rsidRPr="0088741B">
        <w:rPr>
          <w:rFonts w:ascii="Arial" w:hAnsi="Arial" w:cs="Arial"/>
          <w:color w:val="000000" w:themeColor="text1"/>
          <w:sz w:val="22"/>
          <w:szCs w:val="22"/>
        </w:rPr>
        <w:t>putem</w:t>
      </w:r>
      <w:proofErr w:type="spellEnd"/>
      <w:r w:rsidR="0088741B" w:rsidRP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7973E7" w:rsidRPr="0088741B">
        <w:rPr>
          <w:rFonts w:ascii="Arial" w:hAnsi="Arial" w:cs="Arial"/>
          <w:color w:val="000000" w:themeColor="text1"/>
          <w:sz w:val="22"/>
          <w:szCs w:val="22"/>
        </w:rPr>
        <w:t>linka</w:t>
      </w:r>
      <w:proofErr w:type="spellEnd"/>
      <w:r w:rsidR="0088741B" w:rsidRPr="0088741B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5" w:history="1">
        <w:r w:rsidR="00D33037" w:rsidRPr="0088741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https://sekretarijat-za-ppor.podgorica.me/zahtjev-nosioca-projekta-no-mi-d-o-o-za-davanje-saglasnosti-na-elaborat-procjene-uticaja-na-zivotnu-sredinu/</w:t>
        </w:r>
      </w:hyperlink>
      <w:r w:rsidR="00D33037">
        <w:rPr>
          <w:rStyle w:val="Hyperlink"/>
          <w:rFonts w:ascii="Arial" w:hAnsi="Arial" w:cs="Arial"/>
          <w:color w:val="FF0000"/>
          <w:sz w:val="22"/>
          <w:szCs w:val="22"/>
        </w:rPr>
        <w:t>.</w:t>
      </w:r>
      <w:bookmarkStart w:id="0" w:name="_GoBack"/>
      <w:bookmarkEnd w:id="0"/>
    </w:p>
    <w:p w:rsidR="00702566" w:rsidRPr="00674A10" w:rsidRDefault="00702566" w:rsidP="00F767A2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3A3442" w:rsidRDefault="004B3C9C" w:rsidP="00F767A2">
      <w:pPr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674A10">
        <w:rPr>
          <w:rFonts w:ascii="Arial" w:hAnsi="Arial" w:cs="Arial"/>
          <w:sz w:val="22"/>
          <w:szCs w:val="22"/>
          <w:lang w:val="sr-Latn-CS"/>
        </w:rPr>
        <w:t xml:space="preserve">Primjedbe i mišljenja u </w:t>
      </w: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pisanoj formi, mogu se dostaviti na adresu </w:t>
      </w:r>
      <w:r w:rsidR="00702566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Sekretarijata</w:t>
      </w:r>
      <w:r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, kao i na e-mail </w:t>
      </w:r>
      <w:r w:rsidR="0059723F">
        <w:rPr>
          <w:rFonts w:ascii="Arial" w:hAnsi="Arial" w:cs="Arial"/>
          <w:color w:val="000000" w:themeColor="text1"/>
          <w:sz w:val="22"/>
          <w:szCs w:val="22"/>
        </w:rPr>
        <w:fldChar w:fldCharType="begin"/>
      </w:r>
      <w:r w:rsidR="0088741B">
        <w:rPr>
          <w:rFonts w:ascii="Arial" w:hAnsi="Arial" w:cs="Arial"/>
          <w:color w:val="000000" w:themeColor="text1"/>
          <w:sz w:val="22"/>
          <w:szCs w:val="22"/>
        </w:rPr>
        <w:instrText xml:space="preserve"> HYPERLINK "mailto:</w:instrText>
      </w:r>
      <w:r w:rsidR="0088741B" w:rsidRPr="003A3442">
        <w:rPr>
          <w:rFonts w:ascii="Arial" w:hAnsi="Arial" w:cs="Arial"/>
          <w:color w:val="000000" w:themeColor="text1"/>
          <w:sz w:val="22"/>
          <w:szCs w:val="22"/>
        </w:rPr>
        <w:instrText>jelena.radovic@podgorica.me</w:instrText>
      </w:r>
      <w:r w:rsidR="0088741B">
        <w:rPr>
          <w:rFonts w:ascii="Arial" w:hAnsi="Arial" w:cs="Arial"/>
          <w:color w:val="000000" w:themeColor="text1"/>
          <w:sz w:val="22"/>
          <w:szCs w:val="22"/>
        </w:rPr>
        <w:instrText xml:space="preserve">" </w:instrText>
      </w:r>
      <w:r w:rsidR="0059723F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88741B" w:rsidRPr="000618F6">
        <w:rPr>
          <w:rStyle w:val="Hyperlink"/>
          <w:rFonts w:ascii="Arial" w:hAnsi="Arial" w:cs="Arial"/>
          <w:sz w:val="22"/>
          <w:szCs w:val="22"/>
        </w:rPr>
        <w:t>jelena.radovic@podgorica.me</w:t>
      </w:r>
      <w:r w:rsidR="0059723F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7889" w:rsidRPr="003A3442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392E6B" w:rsidRPr="003A3442">
        <w:rPr>
          <w:rFonts w:ascii="Arial" w:hAnsi="Arial" w:cs="Arial"/>
          <w:color w:val="000000" w:themeColor="text1"/>
          <w:sz w:val="22"/>
          <w:szCs w:val="22"/>
        </w:rPr>
        <w:t xml:space="preserve">18. </w:t>
      </w:r>
      <w:proofErr w:type="spellStart"/>
      <w:proofErr w:type="gramStart"/>
      <w:r w:rsidR="0088741B">
        <w:rPr>
          <w:rFonts w:ascii="Arial" w:hAnsi="Arial" w:cs="Arial"/>
          <w:color w:val="000000" w:themeColor="text1"/>
          <w:sz w:val="22"/>
          <w:szCs w:val="22"/>
        </w:rPr>
        <w:t>j</w:t>
      </w:r>
      <w:r w:rsidR="00392E6B" w:rsidRPr="003A3442">
        <w:rPr>
          <w:rFonts w:ascii="Arial" w:hAnsi="Arial" w:cs="Arial"/>
          <w:color w:val="000000" w:themeColor="text1"/>
          <w:sz w:val="22"/>
          <w:szCs w:val="22"/>
        </w:rPr>
        <w:t>ula</w:t>
      </w:r>
      <w:proofErr w:type="spellEnd"/>
      <w:proofErr w:type="gramEnd"/>
      <w:r w:rsidR="00887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33ED" w:rsidRPr="003A3442">
        <w:rPr>
          <w:rFonts w:ascii="Arial" w:hAnsi="Arial" w:cs="Arial"/>
          <w:color w:val="000000" w:themeColor="text1"/>
          <w:sz w:val="22"/>
          <w:szCs w:val="22"/>
        </w:rPr>
        <w:t>2026</w:t>
      </w:r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>godine</w:t>
      </w:r>
      <w:proofErr w:type="spellEnd"/>
      <w:proofErr w:type="gramEnd"/>
      <w:r w:rsidR="00702566" w:rsidRPr="003A344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4B3C9C" w:rsidRPr="003A3442" w:rsidRDefault="004B3C9C" w:rsidP="00F767A2">
      <w:pPr>
        <w:ind w:right="282" w:firstLine="72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F767A2" w:rsidRPr="00F767A2" w:rsidRDefault="00F767A2" w:rsidP="006F6900">
      <w:pPr>
        <w:ind w:right="-1"/>
        <w:jc w:val="both"/>
        <w:rPr>
          <w:rFonts w:ascii="Arial" w:hAnsi="Arial" w:cs="Arial"/>
          <w:sz w:val="22"/>
        </w:rPr>
      </w:pPr>
      <w:proofErr w:type="spellStart"/>
      <w:r w:rsidRPr="00F767A2">
        <w:rPr>
          <w:rFonts w:ascii="Arial" w:hAnsi="Arial" w:cs="Arial"/>
          <w:sz w:val="22"/>
        </w:rPr>
        <w:t>Kako</w:t>
      </w:r>
      <w:proofErr w:type="spellEnd"/>
      <w:r w:rsidRPr="00F767A2">
        <w:rPr>
          <w:rFonts w:ascii="Arial" w:hAnsi="Arial" w:cs="Arial"/>
          <w:sz w:val="22"/>
        </w:rPr>
        <w:t xml:space="preserve"> je </w:t>
      </w:r>
      <w:proofErr w:type="spellStart"/>
      <w:proofErr w:type="gramStart"/>
      <w:r w:rsidRPr="00F767A2">
        <w:rPr>
          <w:rFonts w:ascii="Arial" w:hAnsi="Arial" w:cs="Arial"/>
          <w:sz w:val="22"/>
        </w:rPr>
        <w:t>na</w:t>
      </w:r>
      <w:proofErr w:type="spellEnd"/>
      <w:proofErr w:type="gram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javnoj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tribini</w:t>
      </w:r>
      <w:proofErr w:type="spellEnd"/>
      <w:r w:rsidRPr="00F767A2">
        <w:rPr>
          <w:rFonts w:ascii="Arial" w:hAnsi="Arial" w:cs="Arial"/>
          <w:sz w:val="22"/>
        </w:rPr>
        <w:t xml:space="preserve">, </w:t>
      </w:r>
      <w:proofErr w:type="spellStart"/>
      <w:r w:rsidRPr="00F767A2">
        <w:rPr>
          <w:rFonts w:ascii="Arial" w:hAnsi="Arial" w:cs="Arial"/>
          <w:sz w:val="22"/>
        </w:rPr>
        <w:t>održanoj</w:t>
      </w:r>
      <w:proofErr w:type="spellEnd"/>
      <w:r w:rsidRPr="00F767A2">
        <w:rPr>
          <w:rFonts w:ascii="Arial" w:hAnsi="Arial" w:cs="Arial"/>
          <w:sz w:val="22"/>
        </w:rPr>
        <w:t xml:space="preserve"> 1. </w:t>
      </w:r>
      <w:proofErr w:type="spellStart"/>
      <w:proofErr w:type="gramStart"/>
      <w:r w:rsidRPr="00F767A2">
        <w:rPr>
          <w:rFonts w:ascii="Arial" w:hAnsi="Arial" w:cs="Arial"/>
          <w:sz w:val="22"/>
        </w:rPr>
        <w:t>jula</w:t>
      </w:r>
      <w:proofErr w:type="spellEnd"/>
      <w:proofErr w:type="gramEnd"/>
      <w:r w:rsidRPr="00F767A2">
        <w:rPr>
          <w:rFonts w:ascii="Arial" w:hAnsi="Arial" w:cs="Arial"/>
          <w:sz w:val="22"/>
        </w:rPr>
        <w:t xml:space="preserve"> 2026. </w:t>
      </w:r>
      <w:proofErr w:type="spellStart"/>
      <w:r w:rsidRPr="00F767A2">
        <w:rPr>
          <w:rFonts w:ascii="Arial" w:hAnsi="Arial" w:cs="Arial"/>
          <w:sz w:val="22"/>
        </w:rPr>
        <w:t>godine</w:t>
      </w:r>
      <w:proofErr w:type="spellEnd"/>
      <w:r w:rsidRPr="00F767A2">
        <w:rPr>
          <w:rFonts w:ascii="Arial" w:hAnsi="Arial" w:cs="Arial"/>
          <w:sz w:val="22"/>
        </w:rPr>
        <w:t xml:space="preserve"> u 10.00 </w:t>
      </w:r>
      <w:proofErr w:type="spellStart"/>
      <w:r w:rsidRPr="00F767A2">
        <w:rPr>
          <w:rFonts w:ascii="Arial" w:hAnsi="Arial" w:cs="Arial"/>
          <w:sz w:val="22"/>
        </w:rPr>
        <w:t>časova</w:t>
      </w:r>
      <w:proofErr w:type="spellEnd"/>
      <w:r w:rsidRPr="00F767A2">
        <w:rPr>
          <w:rFonts w:ascii="Arial" w:hAnsi="Arial" w:cs="Arial"/>
          <w:sz w:val="22"/>
        </w:rPr>
        <w:t xml:space="preserve">, </w:t>
      </w:r>
      <w:proofErr w:type="spellStart"/>
      <w:r w:rsidRPr="00F767A2">
        <w:rPr>
          <w:rFonts w:ascii="Arial" w:hAnsi="Arial" w:cs="Arial"/>
          <w:sz w:val="22"/>
        </w:rPr>
        <w:t>izostalo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prisustvo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nosioca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projekta</w:t>
      </w:r>
      <w:proofErr w:type="spellEnd"/>
      <w:r w:rsidRPr="00F767A2">
        <w:rPr>
          <w:rFonts w:ascii="Arial" w:hAnsi="Arial" w:cs="Arial"/>
          <w:sz w:val="22"/>
        </w:rPr>
        <w:t xml:space="preserve">, </w:t>
      </w:r>
      <w:proofErr w:type="spellStart"/>
      <w:r w:rsidRPr="00F767A2">
        <w:rPr>
          <w:rFonts w:ascii="Arial" w:hAnsi="Arial" w:cs="Arial"/>
          <w:sz w:val="22"/>
        </w:rPr>
        <w:t>lica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koje</w:t>
      </w:r>
      <w:proofErr w:type="spellEnd"/>
      <w:r w:rsidRPr="00F767A2">
        <w:rPr>
          <w:rFonts w:ascii="Arial" w:hAnsi="Arial" w:cs="Arial"/>
          <w:sz w:val="22"/>
        </w:rPr>
        <w:t xml:space="preserve"> je </w:t>
      </w:r>
      <w:proofErr w:type="spellStart"/>
      <w:r w:rsidRPr="00F767A2">
        <w:rPr>
          <w:rFonts w:ascii="Arial" w:hAnsi="Arial" w:cs="Arial"/>
          <w:sz w:val="22"/>
        </w:rPr>
        <w:t>koordiniralo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izradu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elaborata</w:t>
      </w:r>
      <w:proofErr w:type="spellEnd"/>
      <w:r w:rsidRPr="00F767A2">
        <w:rPr>
          <w:rFonts w:ascii="Arial" w:hAnsi="Arial" w:cs="Arial"/>
          <w:sz w:val="22"/>
        </w:rPr>
        <w:t xml:space="preserve">, </w:t>
      </w:r>
      <w:proofErr w:type="spellStart"/>
      <w:r w:rsidRPr="00F767A2">
        <w:rPr>
          <w:rFonts w:ascii="Arial" w:hAnsi="Arial" w:cs="Arial"/>
          <w:sz w:val="22"/>
        </w:rPr>
        <w:t>kao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i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najmanje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jednog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lica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koje</w:t>
      </w:r>
      <w:proofErr w:type="spellEnd"/>
      <w:r w:rsidRPr="00F767A2">
        <w:rPr>
          <w:rFonts w:ascii="Arial" w:hAnsi="Arial" w:cs="Arial"/>
          <w:sz w:val="22"/>
        </w:rPr>
        <w:t xml:space="preserve"> je </w:t>
      </w:r>
      <w:proofErr w:type="spellStart"/>
      <w:r w:rsidRPr="00F767A2">
        <w:rPr>
          <w:rFonts w:ascii="Arial" w:hAnsi="Arial" w:cs="Arial"/>
          <w:sz w:val="22"/>
        </w:rPr>
        <w:t>učestvovalo</w:t>
      </w:r>
      <w:proofErr w:type="spellEnd"/>
      <w:r w:rsidRPr="00F767A2">
        <w:rPr>
          <w:rFonts w:ascii="Arial" w:hAnsi="Arial" w:cs="Arial"/>
          <w:sz w:val="22"/>
        </w:rPr>
        <w:t xml:space="preserve"> u </w:t>
      </w:r>
      <w:proofErr w:type="spellStart"/>
      <w:r w:rsidRPr="00F767A2">
        <w:rPr>
          <w:rFonts w:ascii="Arial" w:hAnsi="Arial" w:cs="Arial"/>
          <w:sz w:val="22"/>
        </w:rPr>
        <w:t>njegovoj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izradi</w:t>
      </w:r>
      <w:proofErr w:type="spellEnd"/>
      <w:r w:rsidRPr="00F767A2">
        <w:rPr>
          <w:rFonts w:ascii="Arial" w:hAnsi="Arial" w:cs="Arial"/>
          <w:sz w:val="22"/>
        </w:rPr>
        <w:t xml:space="preserve">, </w:t>
      </w:r>
      <w:proofErr w:type="spellStart"/>
      <w:r w:rsidRPr="00F767A2">
        <w:rPr>
          <w:rFonts w:ascii="Arial" w:hAnsi="Arial" w:cs="Arial"/>
          <w:sz w:val="22"/>
        </w:rPr>
        <w:t>čime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nije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ispunjen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uslov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propisan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članom</w:t>
      </w:r>
      <w:proofErr w:type="spellEnd"/>
      <w:r w:rsidRPr="00F767A2">
        <w:rPr>
          <w:rFonts w:ascii="Arial" w:hAnsi="Arial" w:cs="Arial"/>
          <w:sz w:val="22"/>
        </w:rPr>
        <w:t xml:space="preserve"> 20 </w:t>
      </w:r>
      <w:proofErr w:type="spellStart"/>
      <w:r w:rsidRPr="00F767A2">
        <w:rPr>
          <w:rFonts w:ascii="Arial" w:hAnsi="Arial" w:cs="Arial"/>
          <w:sz w:val="22"/>
        </w:rPr>
        <w:t>Zakona</w:t>
      </w:r>
      <w:proofErr w:type="spellEnd"/>
      <w:r w:rsidRPr="00F767A2">
        <w:rPr>
          <w:rFonts w:ascii="Arial" w:hAnsi="Arial" w:cs="Arial"/>
          <w:sz w:val="22"/>
        </w:rPr>
        <w:t xml:space="preserve"> o </w:t>
      </w:r>
      <w:proofErr w:type="spellStart"/>
      <w:r w:rsidRPr="00F767A2">
        <w:rPr>
          <w:rFonts w:ascii="Arial" w:hAnsi="Arial" w:cs="Arial"/>
          <w:sz w:val="22"/>
        </w:rPr>
        <w:t>procjeni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uticaja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na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životnu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sredinu</w:t>
      </w:r>
      <w:proofErr w:type="spellEnd"/>
      <w:r w:rsidRPr="00F767A2">
        <w:rPr>
          <w:rFonts w:ascii="Arial" w:hAnsi="Arial" w:cs="Arial"/>
          <w:sz w:val="22"/>
        </w:rPr>
        <w:t xml:space="preserve"> („</w:t>
      </w:r>
      <w:proofErr w:type="spellStart"/>
      <w:r w:rsidRPr="00F767A2">
        <w:rPr>
          <w:rFonts w:ascii="Arial" w:hAnsi="Arial" w:cs="Arial"/>
          <w:sz w:val="22"/>
        </w:rPr>
        <w:t>Službeni</w:t>
      </w:r>
      <w:proofErr w:type="spellEnd"/>
      <w:r w:rsidRPr="00F767A2">
        <w:rPr>
          <w:rFonts w:ascii="Arial" w:hAnsi="Arial" w:cs="Arial"/>
          <w:sz w:val="22"/>
        </w:rPr>
        <w:t xml:space="preserve"> list </w:t>
      </w:r>
      <w:proofErr w:type="spellStart"/>
      <w:r w:rsidRPr="00F767A2">
        <w:rPr>
          <w:rFonts w:ascii="Arial" w:hAnsi="Arial" w:cs="Arial"/>
          <w:sz w:val="22"/>
        </w:rPr>
        <w:t>Crne</w:t>
      </w:r>
      <w:proofErr w:type="spellEnd"/>
      <w:r w:rsidRPr="00F767A2">
        <w:rPr>
          <w:rFonts w:ascii="Arial" w:hAnsi="Arial" w:cs="Arial"/>
          <w:sz w:val="22"/>
        </w:rPr>
        <w:t xml:space="preserve"> Gore“, br. 75/18, 84/24 </w:t>
      </w:r>
      <w:proofErr w:type="spellStart"/>
      <w:r w:rsidRPr="00F767A2">
        <w:rPr>
          <w:rFonts w:ascii="Arial" w:hAnsi="Arial" w:cs="Arial"/>
          <w:sz w:val="22"/>
        </w:rPr>
        <w:t>i</w:t>
      </w:r>
      <w:proofErr w:type="spellEnd"/>
      <w:r w:rsidRPr="00F767A2">
        <w:rPr>
          <w:rFonts w:ascii="Arial" w:hAnsi="Arial" w:cs="Arial"/>
          <w:sz w:val="22"/>
        </w:rPr>
        <w:t xml:space="preserve"> 70/26), </w:t>
      </w:r>
      <w:proofErr w:type="spellStart"/>
      <w:r w:rsidRPr="00F767A2">
        <w:rPr>
          <w:rFonts w:ascii="Arial" w:hAnsi="Arial" w:cs="Arial"/>
          <w:sz w:val="22"/>
        </w:rPr>
        <w:t>javnu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tribinu</w:t>
      </w:r>
      <w:proofErr w:type="spellEnd"/>
      <w:r w:rsidRPr="00F767A2">
        <w:rPr>
          <w:rFonts w:ascii="Arial" w:hAnsi="Arial" w:cs="Arial"/>
          <w:sz w:val="22"/>
        </w:rPr>
        <w:t xml:space="preserve"> je </w:t>
      </w:r>
      <w:proofErr w:type="spellStart"/>
      <w:r w:rsidRPr="00F767A2">
        <w:rPr>
          <w:rFonts w:ascii="Arial" w:hAnsi="Arial" w:cs="Arial"/>
          <w:sz w:val="22"/>
        </w:rPr>
        <w:t>neophodno</w:t>
      </w:r>
      <w:proofErr w:type="spellEnd"/>
      <w:r w:rsidRPr="00F767A2">
        <w:rPr>
          <w:rFonts w:ascii="Arial" w:hAnsi="Arial" w:cs="Arial"/>
          <w:sz w:val="22"/>
        </w:rPr>
        <w:t xml:space="preserve"> </w:t>
      </w:r>
      <w:proofErr w:type="spellStart"/>
      <w:r w:rsidRPr="00F767A2">
        <w:rPr>
          <w:rFonts w:ascii="Arial" w:hAnsi="Arial" w:cs="Arial"/>
          <w:sz w:val="22"/>
        </w:rPr>
        <w:t>p</w:t>
      </w:r>
      <w:r w:rsidR="003308B7">
        <w:rPr>
          <w:rFonts w:ascii="Arial" w:hAnsi="Arial" w:cs="Arial"/>
          <w:sz w:val="22"/>
        </w:rPr>
        <w:t>onovo</w:t>
      </w:r>
      <w:proofErr w:type="spellEnd"/>
      <w:r w:rsidR="003308B7">
        <w:rPr>
          <w:rFonts w:ascii="Arial" w:hAnsi="Arial" w:cs="Arial"/>
          <w:sz w:val="22"/>
        </w:rPr>
        <w:t xml:space="preserve"> </w:t>
      </w:r>
      <w:proofErr w:type="spellStart"/>
      <w:r w:rsidR="003308B7">
        <w:rPr>
          <w:rFonts w:ascii="Arial" w:hAnsi="Arial" w:cs="Arial"/>
          <w:sz w:val="22"/>
        </w:rPr>
        <w:t>organizovati</w:t>
      </w:r>
      <w:proofErr w:type="spellEnd"/>
      <w:r w:rsidR="003308B7">
        <w:rPr>
          <w:rFonts w:ascii="Arial" w:hAnsi="Arial" w:cs="Arial"/>
          <w:sz w:val="22"/>
        </w:rPr>
        <w:t xml:space="preserve"> u </w:t>
      </w:r>
      <w:proofErr w:type="spellStart"/>
      <w:r w:rsidR="003308B7">
        <w:rPr>
          <w:rFonts w:ascii="Arial" w:hAnsi="Arial" w:cs="Arial"/>
          <w:sz w:val="22"/>
        </w:rPr>
        <w:t>skladu</w:t>
      </w:r>
      <w:proofErr w:type="spellEnd"/>
      <w:r w:rsidR="003308B7">
        <w:rPr>
          <w:rFonts w:ascii="Arial" w:hAnsi="Arial" w:cs="Arial"/>
          <w:sz w:val="22"/>
        </w:rPr>
        <w:t xml:space="preserve"> </w:t>
      </w:r>
      <w:proofErr w:type="spellStart"/>
      <w:r w:rsidR="003308B7">
        <w:rPr>
          <w:rFonts w:ascii="Arial" w:hAnsi="Arial" w:cs="Arial"/>
          <w:sz w:val="22"/>
        </w:rPr>
        <w:t>sa</w:t>
      </w:r>
      <w:proofErr w:type="spellEnd"/>
      <w:r w:rsidR="003308B7">
        <w:rPr>
          <w:rFonts w:ascii="Arial" w:hAnsi="Arial" w:cs="Arial"/>
          <w:sz w:val="22"/>
        </w:rPr>
        <w:t xml:space="preserve"> </w:t>
      </w:r>
      <w:proofErr w:type="spellStart"/>
      <w:r w:rsidR="003308B7">
        <w:rPr>
          <w:rFonts w:ascii="Arial" w:hAnsi="Arial" w:cs="Arial"/>
          <w:sz w:val="22"/>
        </w:rPr>
        <w:t>Z</w:t>
      </w:r>
      <w:r w:rsidRPr="00F767A2">
        <w:rPr>
          <w:rFonts w:ascii="Arial" w:hAnsi="Arial" w:cs="Arial"/>
          <w:sz w:val="22"/>
        </w:rPr>
        <w:t>akonom</w:t>
      </w:r>
      <w:proofErr w:type="spellEnd"/>
      <w:r w:rsidRPr="00F767A2">
        <w:rPr>
          <w:rFonts w:ascii="Arial" w:hAnsi="Arial" w:cs="Arial"/>
          <w:sz w:val="22"/>
        </w:rPr>
        <w:t>.</w:t>
      </w:r>
    </w:p>
    <w:p w:rsidR="00F767A2" w:rsidRDefault="00F767A2" w:rsidP="006F6900">
      <w:p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C55CB9" w:rsidRPr="003A3442" w:rsidRDefault="00F767A2" w:rsidP="006F6900">
      <w:pPr>
        <w:ind w:right="-1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>
        <w:rPr>
          <w:rFonts w:ascii="Arial" w:hAnsi="Arial" w:cs="Arial"/>
          <w:color w:val="000000" w:themeColor="text1"/>
          <w:sz w:val="22"/>
          <w:szCs w:val="22"/>
          <w:lang w:val="sr-Latn-CS"/>
        </w:rPr>
        <w:t>Ponovni termin za Javnu tribinu</w:t>
      </w:r>
      <w:r w:rsidR="00C55CB9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o predmetnom elaboratu održaće se </w:t>
      </w:r>
      <w:r w:rsidR="006F6900">
        <w:rPr>
          <w:rFonts w:ascii="Arial" w:hAnsi="Arial" w:cs="Arial"/>
          <w:color w:val="000000" w:themeColor="text1"/>
          <w:sz w:val="22"/>
          <w:szCs w:val="22"/>
          <w:lang w:val="sr-Latn-CS"/>
        </w:rPr>
        <w:t>16</w:t>
      </w:r>
      <w:r w:rsidR="00392E6B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. jul</w:t>
      </w:r>
      <w:r w:rsidR="005233ED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a 2026</w:t>
      </w:r>
      <w:r w:rsidR="00C55CB9" w:rsidRPr="003A3442">
        <w:rPr>
          <w:rFonts w:ascii="Arial" w:hAnsi="Arial" w:cs="Arial"/>
          <w:color w:val="000000" w:themeColor="text1"/>
          <w:sz w:val="22"/>
          <w:szCs w:val="22"/>
          <w:lang w:val="sr-Latn-CS"/>
        </w:rPr>
        <w:t>. godine, u zgradi Sekretarijata za planiranje prostora i održivi razvoj, sa početkom u 10:00 časova.</w:t>
      </w:r>
      <w:r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</w:p>
    <w:p w:rsidR="004B3C9C" w:rsidRPr="00674A10" w:rsidRDefault="004B3C9C" w:rsidP="00F767A2">
      <w:pPr>
        <w:ind w:right="282"/>
        <w:rPr>
          <w:rFonts w:ascii="Arial" w:hAnsi="Arial" w:cs="Arial"/>
          <w:sz w:val="22"/>
          <w:szCs w:val="22"/>
        </w:rPr>
      </w:pPr>
    </w:p>
    <w:p w:rsidR="004B3C9C" w:rsidRPr="00674A10" w:rsidRDefault="004B3C9C" w:rsidP="00F767A2">
      <w:pPr>
        <w:rPr>
          <w:rFonts w:ascii="Arial" w:hAnsi="Arial" w:cs="Arial"/>
          <w:sz w:val="22"/>
          <w:szCs w:val="22"/>
        </w:rPr>
      </w:pPr>
    </w:p>
    <w:p w:rsidR="0086577F" w:rsidRPr="00674A10" w:rsidRDefault="0086577F" w:rsidP="00F767A2">
      <w:pPr>
        <w:rPr>
          <w:rFonts w:ascii="Arial" w:hAnsi="Arial" w:cs="Arial"/>
          <w:sz w:val="22"/>
          <w:szCs w:val="22"/>
        </w:rPr>
      </w:pPr>
    </w:p>
    <w:sectPr w:rsidR="0086577F" w:rsidRPr="00674A10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71445"/>
    <w:rsid w:val="00080E62"/>
    <w:rsid w:val="000A1815"/>
    <w:rsid w:val="000C6AB9"/>
    <w:rsid w:val="000D7E7C"/>
    <w:rsid w:val="000F09A5"/>
    <w:rsid w:val="001169FD"/>
    <w:rsid w:val="00176A14"/>
    <w:rsid w:val="0018269A"/>
    <w:rsid w:val="00185BC7"/>
    <w:rsid w:val="001A4AC3"/>
    <w:rsid w:val="001B1749"/>
    <w:rsid w:val="001C45B4"/>
    <w:rsid w:val="001F6252"/>
    <w:rsid w:val="002604F6"/>
    <w:rsid w:val="00264D07"/>
    <w:rsid w:val="00272DBB"/>
    <w:rsid w:val="00284128"/>
    <w:rsid w:val="002923A5"/>
    <w:rsid w:val="00292A29"/>
    <w:rsid w:val="002C03FC"/>
    <w:rsid w:val="002C4276"/>
    <w:rsid w:val="002C79A2"/>
    <w:rsid w:val="003076DE"/>
    <w:rsid w:val="003308B7"/>
    <w:rsid w:val="00340BD1"/>
    <w:rsid w:val="00345991"/>
    <w:rsid w:val="00356F78"/>
    <w:rsid w:val="00361E8F"/>
    <w:rsid w:val="00390DA1"/>
    <w:rsid w:val="003922B8"/>
    <w:rsid w:val="003922DB"/>
    <w:rsid w:val="00392E6B"/>
    <w:rsid w:val="003A1E7A"/>
    <w:rsid w:val="003A3442"/>
    <w:rsid w:val="003A4BB4"/>
    <w:rsid w:val="003C6648"/>
    <w:rsid w:val="003E1BD8"/>
    <w:rsid w:val="00423372"/>
    <w:rsid w:val="00427FFC"/>
    <w:rsid w:val="00462333"/>
    <w:rsid w:val="00471C07"/>
    <w:rsid w:val="0047204E"/>
    <w:rsid w:val="004A2D70"/>
    <w:rsid w:val="004B3C9C"/>
    <w:rsid w:val="004C4444"/>
    <w:rsid w:val="00501238"/>
    <w:rsid w:val="00502611"/>
    <w:rsid w:val="005160D5"/>
    <w:rsid w:val="005233ED"/>
    <w:rsid w:val="00543169"/>
    <w:rsid w:val="00550CBB"/>
    <w:rsid w:val="00554CA1"/>
    <w:rsid w:val="00563D5E"/>
    <w:rsid w:val="0059723F"/>
    <w:rsid w:val="00597B4E"/>
    <w:rsid w:val="005A6BFE"/>
    <w:rsid w:val="005C4BC2"/>
    <w:rsid w:val="005F0C19"/>
    <w:rsid w:val="006214DF"/>
    <w:rsid w:val="006227B5"/>
    <w:rsid w:val="00674A10"/>
    <w:rsid w:val="00680423"/>
    <w:rsid w:val="006D4FA8"/>
    <w:rsid w:val="006E1970"/>
    <w:rsid w:val="006F2C8C"/>
    <w:rsid w:val="006F6900"/>
    <w:rsid w:val="00702566"/>
    <w:rsid w:val="00714805"/>
    <w:rsid w:val="00737056"/>
    <w:rsid w:val="00780FB1"/>
    <w:rsid w:val="00795075"/>
    <w:rsid w:val="007973E7"/>
    <w:rsid w:val="007A560E"/>
    <w:rsid w:val="007B0D7C"/>
    <w:rsid w:val="00801847"/>
    <w:rsid w:val="0086577F"/>
    <w:rsid w:val="0088741B"/>
    <w:rsid w:val="008A4B87"/>
    <w:rsid w:val="008B40C1"/>
    <w:rsid w:val="00920B31"/>
    <w:rsid w:val="00921F07"/>
    <w:rsid w:val="00961F6B"/>
    <w:rsid w:val="0096729B"/>
    <w:rsid w:val="009C71C3"/>
    <w:rsid w:val="009E5616"/>
    <w:rsid w:val="009F6C1A"/>
    <w:rsid w:val="00A23EE2"/>
    <w:rsid w:val="00A2632F"/>
    <w:rsid w:val="00A4713F"/>
    <w:rsid w:val="00A50AF0"/>
    <w:rsid w:val="00A6382A"/>
    <w:rsid w:val="00A92613"/>
    <w:rsid w:val="00AA007D"/>
    <w:rsid w:val="00AB2970"/>
    <w:rsid w:val="00AC6A5D"/>
    <w:rsid w:val="00AD0A55"/>
    <w:rsid w:val="00B238CC"/>
    <w:rsid w:val="00B245AD"/>
    <w:rsid w:val="00B41ACC"/>
    <w:rsid w:val="00B514F3"/>
    <w:rsid w:val="00BB446E"/>
    <w:rsid w:val="00BB45A2"/>
    <w:rsid w:val="00BC73F5"/>
    <w:rsid w:val="00BD0490"/>
    <w:rsid w:val="00C55CB9"/>
    <w:rsid w:val="00C62D23"/>
    <w:rsid w:val="00C90DDA"/>
    <w:rsid w:val="00C942F6"/>
    <w:rsid w:val="00C96285"/>
    <w:rsid w:val="00CB6FFE"/>
    <w:rsid w:val="00CC0B09"/>
    <w:rsid w:val="00CE6B52"/>
    <w:rsid w:val="00CF0F29"/>
    <w:rsid w:val="00CF2DA2"/>
    <w:rsid w:val="00D1184F"/>
    <w:rsid w:val="00D24EB0"/>
    <w:rsid w:val="00D33037"/>
    <w:rsid w:val="00D34E44"/>
    <w:rsid w:val="00D37889"/>
    <w:rsid w:val="00D45970"/>
    <w:rsid w:val="00D5372F"/>
    <w:rsid w:val="00D72DF5"/>
    <w:rsid w:val="00D773A5"/>
    <w:rsid w:val="00D77B1E"/>
    <w:rsid w:val="00D818CF"/>
    <w:rsid w:val="00D860C8"/>
    <w:rsid w:val="00D867A3"/>
    <w:rsid w:val="00DA2218"/>
    <w:rsid w:val="00DB08D7"/>
    <w:rsid w:val="00DB152B"/>
    <w:rsid w:val="00DF4B30"/>
    <w:rsid w:val="00E26E28"/>
    <w:rsid w:val="00E341DE"/>
    <w:rsid w:val="00E54958"/>
    <w:rsid w:val="00E57B70"/>
    <w:rsid w:val="00E85B31"/>
    <w:rsid w:val="00E92ECC"/>
    <w:rsid w:val="00EA7F70"/>
    <w:rsid w:val="00EB79CD"/>
    <w:rsid w:val="00EC514F"/>
    <w:rsid w:val="00EE550D"/>
    <w:rsid w:val="00F03232"/>
    <w:rsid w:val="00F3532F"/>
    <w:rsid w:val="00F767A2"/>
    <w:rsid w:val="00F96B5D"/>
    <w:rsid w:val="00F9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capital-car-d-o-o-iz-podgorice-za-davanje-saglasnosti-na-elaborat-procjene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jelena.karadzic</cp:lastModifiedBy>
  <cp:revision>36</cp:revision>
  <cp:lastPrinted>2023-03-14T11:37:00Z</cp:lastPrinted>
  <dcterms:created xsi:type="dcterms:W3CDTF">2022-09-08T07:57:00Z</dcterms:created>
  <dcterms:modified xsi:type="dcterms:W3CDTF">2026-07-01T10:57:00Z</dcterms:modified>
</cp:coreProperties>
</file>