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A9" w:rsidRDefault="00071D09" w:rsidP="00471E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>Na osnovu člana 20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 xml:space="preserve"> Zakona o procjeni uticaja na životnu sredinu (</w:t>
      </w:r>
      <w:r w:rsidR="00606755" w:rsidRPr="00C255A4">
        <w:rPr>
          <w:rFonts w:ascii="Arial" w:hAnsi="Arial" w:cs="Arial"/>
          <w:sz w:val="22"/>
          <w:szCs w:val="22"/>
        </w:rPr>
        <w:t>„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>Sl</w:t>
      </w:r>
      <w:r w:rsidR="00C34CDA">
        <w:rPr>
          <w:rFonts w:ascii="Arial" w:hAnsi="Arial" w:cs="Arial"/>
          <w:sz w:val="22"/>
          <w:szCs w:val="22"/>
          <w:lang w:val="sr-Latn-CS"/>
        </w:rPr>
        <w:t>užbeni</w:t>
      </w:r>
      <w:r w:rsidR="00B34B95" w:rsidRPr="00C255A4">
        <w:rPr>
          <w:rFonts w:ascii="Arial" w:hAnsi="Arial" w:cs="Arial"/>
          <w:sz w:val="22"/>
          <w:szCs w:val="22"/>
        </w:rPr>
        <w:t xml:space="preserve"> list CG“, br. </w:t>
      </w:r>
      <w:r w:rsidR="00863076">
        <w:rPr>
          <w:rFonts w:ascii="Arial" w:hAnsi="Arial" w:cs="Arial"/>
          <w:sz w:val="22"/>
          <w:szCs w:val="22"/>
        </w:rPr>
        <w:t>0</w:t>
      </w:r>
      <w:r w:rsidR="00B34B95" w:rsidRPr="00C255A4">
        <w:rPr>
          <w:rFonts w:ascii="Arial" w:hAnsi="Arial" w:cs="Arial"/>
          <w:sz w:val="22"/>
          <w:szCs w:val="22"/>
        </w:rPr>
        <w:t>75</w:t>
      </w:r>
      <w:r w:rsidR="00B34B95" w:rsidRPr="00C255A4">
        <w:rPr>
          <w:rFonts w:ascii="Arial" w:hAnsi="Arial" w:cs="Arial"/>
          <w:sz w:val="22"/>
          <w:szCs w:val="22"/>
          <w:lang w:val="hr-HR"/>
        </w:rPr>
        <w:t>/18</w:t>
      </w:r>
      <w:r>
        <w:rPr>
          <w:rFonts w:ascii="Arial" w:hAnsi="Arial" w:cs="Arial"/>
          <w:sz w:val="22"/>
          <w:szCs w:val="22"/>
          <w:lang w:val="hr-HR"/>
        </w:rPr>
        <w:t>, 084/24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>)</w:t>
      </w:r>
      <w:r w:rsidR="00471E15">
        <w:rPr>
          <w:rFonts w:ascii="Arial" w:hAnsi="Arial" w:cs="Arial"/>
          <w:sz w:val="22"/>
          <w:szCs w:val="22"/>
        </w:rPr>
        <w:t xml:space="preserve"> </w:t>
      </w:r>
    </w:p>
    <w:p w:rsidR="00745DA9" w:rsidRPr="00745DA9" w:rsidRDefault="00745DA9" w:rsidP="00471E15">
      <w:pPr>
        <w:jc w:val="both"/>
        <w:rPr>
          <w:rFonts w:ascii="Arial" w:hAnsi="Arial" w:cs="Arial"/>
          <w:b/>
          <w:sz w:val="22"/>
          <w:szCs w:val="22"/>
        </w:rPr>
      </w:pPr>
    </w:p>
    <w:p w:rsidR="00745DA9" w:rsidRPr="00745DA9" w:rsidRDefault="00B34B95" w:rsidP="00745DA9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745DA9">
        <w:rPr>
          <w:rFonts w:ascii="Arial" w:hAnsi="Arial" w:cs="Arial"/>
          <w:b/>
          <w:bCs/>
          <w:sz w:val="22"/>
          <w:szCs w:val="22"/>
          <w:lang w:val="sr-Latn-CS"/>
        </w:rPr>
        <w:t>Sekretarijat za planiranje prostora i održivi razvoj</w:t>
      </w:r>
    </w:p>
    <w:p w:rsidR="00B34B95" w:rsidRPr="00745DA9" w:rsidRDefault="00D43607" w:rsidP="00745DA9">
      <w:pPr>
        <w:jc w:val="center"/>
        <w:rPr>
          <w:rFonts w:ascii="Arial" w:hAnsi="Arial" w:cs="Arial"/>
          <w:b/>
          <w:sz w:val="22"/>
          <w:szCs w:val="22"/>
        </w:rPr>
      </w:pPr>
      <w:r w:rsidRPr="00745DA9">
        <w:rPr>
          <w:rFonts w:ascii="Arial" w:hAnsi="Arial" w:cs="Arial"/>
          <w:b/>
          <w:bCs/>
          <w:sz w:val="22"/>
          <w:szCs w:val="22"/>
          <w:lang w:val="sr-Latn-CS"/>
        </w:rPr>
        <w:t>Glavnog grada</w:t>
      </w:r>
      <w:r w:rsidR="00B34B95" w:rsidRPr="00745DA9">
        <w:rPr>
          <w:rFonts w:ascii="Arial" w:hAnsi="Arial" w:cs="Arial"/>
          <w:b/>
          <w:bCs/>
          <w:sz w:val="22"/>
          <w:szCs w:val="22"/>
          <w:lang w:val="sr-Latn-CS"/>
        </w:rPr>
        <w:t xml:space="preserve"> Podgorica</w:t>
      </w:r>
    </w:p>
    <w:p w:rsidR="00B34B95" w:rsidRPr="00C255A4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C255A4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C255A4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B34B95" w:rsidRPr="00C255A4" w:rsidRDefault="00B34B95" w:rsidP="00471E15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C255A4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B34B95" w:rsidRPr="00C255A4" w:rsidRDefault="00B34B95" w:rsidP="00A71007">
      <w:pPr>
        <w:spacing w:line="276" w:lineRule="auto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8D5530" w:rsidRDefault="00B16731" w:rsidP="008A143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1A7B">
        <w:rPr>
          <w:rFonts w:ascii="Arial" w:hAnsi="Arial" w:cs="Arial"/>
          <w:color w:val="auto"/>
          <w:sz w:val="22"/>
          <w:szCs w:val="22"/>
        </w:rPr>
        <w:t>da je nosilac projekta</w:t>
      </w:r>
      <w:r w:rsidR="00745DA9">
        <w:rPr>
          <w:rFonts w:ascii="Arial" w:hAnsi="Arial" w:cs="Arial"/>
          <w:color w:val="auto"/>
          <w:sz w:val="22"/>
          <w:szCs w:val="22"/>
        </w:rPr>
        <w:t xml:space="preserve"> </w:t>
      </w:r>
      <w:r w:rsidR="008A1439">
        <w:rPr>
          <w:rFonts w:ascii="Arial" w:hAnsi="Arial" w:cs="Arial"/>
          <w:color w:val="auto"/>
          <w:sz w:val="22"/>
          <w:szCs w:val="22"/>
        </w:rPr>
        <w:t xml:space="preserve">„EURO PETROL CG“ d.o.o. </w:t>
      </w:r>
      <w:r>
        <w:rPr>
          <w:rFonts w:ascii="Arial" w:hAnsi="Arial" w:cs="Arial"/>
          <w:color w:val="auto"/>
          <w:sz w:val="22"/>
          <w:szCs w:val="22"/>
        </w:rPr>
        <w:t xml:space="preserve">Podgorice, 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podnio zahtjev za odlučivanje o </w:t>
      </w:r>
      <w:r w:rsidR="00745DA9">
        <w:rPr>
          <w:rFonts w:ascii="Arial" w:hAnsi="Arial" w:cs="Arial"/>
          <w:color w:val="auto"/>
          <w:sz w:val="22"/>
          <w:szCs w:val="22"/>
        </w:rPr>
        <w:t>davanju saglasnosti na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="00745DA9">
        <w:rPr>
          <w:rFonts w:ascii="Arial" w:hAnsi="Arial" w:cs="Arial"/>
          <w:color w:val="auto"/>
          <w:sz w:val="22"/>
          <w:szCs w:val="22"/>
        </w:rPr>
        <w:t>Elaborat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 o procjeni uticaja na živ</w:t>
      </w:r>
      <w:r w:rsidR="00745DA9">
        <w:rPr>
          <w:rFonts w:ascii="Arial" w:hAnsi="Arial" w:cs="Arial"/>
          <w:color w:val="auto"/>
          <w:sz w:val="22"/>
          <w:szCs w:val="22"/>
        </w:rPr>
        <w:t>otnu sredinu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Pr="00561AAC">
        <w:rPr>
          <w:rFonts w:ascii="Arial" w:hAnsi="Arial" w:cs="Arial"/>
          <w:sz w:val="22"/>
          <w:szCs w:val="22"/>
        </w:rPr>
        <w:t>za</w:t>
      </w:r>
      <w:r w:rsidR="00B8499C">
        <w:rPr>
          <w:rFonts w:ascii="Arial" w:hAnsi="Arial" w:cs="Arial"/>
          <w:sz w:val="22"/>
          <w:szCs w:val="22"/>
        </w:rPr>
        <w:t xml:space="preserve"> izgradnju </w:t>
      </w:r>
      <w:r w:rsidRPr="00561AAC">
        <w:rPr>
          <w:rFonts w:ascii="Arial" w:hAnsi="Arial" w:cs="Arial"/>
          <w:sz w:val="22"/>
          <w:szCs w:val="22"/>
        </w:rPr>
        <w:t xml:space="preserve"> </w:t>
      </w:r>
      <w:r w:rsidR="00B8499C">
        <w:rPr>
          <w:rFonts w:ascii="Arial" w:hAnsi="Arial" w:cs="Arial"/>
          <w:sz w:val="22"/>
        </w:rPr>
        <w:t>privremenog objekta</w:t>
      </w:r>
      <w:r w:rsidR="008A1439">
        <w:rPr>
          <w:rFonts w:ascii="Arial" w:hAnsi="Arial" w:cs="Arial"/>
          <w:sz w:val="22"/>
        </w:rPr>
        <w:t xml:space="preserve"> za pranje vozila,</w:t>
      </w:r>
      <w:r>
        <w:rPr>
          <w:rFonts w:ascii="Arial" w:hAnsi="Arial" w:cs="Arial"/>
          <w:sz w:val="22"/>
        </w:rPr>
        <w:t xml:space="preserve"> </w:t>
      </w:r>
      <w:r w:rsidR="008A1439">
        <w:rPr>
          <w:rFonts w:ascii="Arial" w:hAnsi="Arial" w:cs="Arial"/>
          <w:sz w:val="22"/>
          <w:szCs w:val="22"/>
        </w:rPr>
        <w:t>koji se planira na katastarskoj parceli 7935/6 KO Podgorica III, opština Podgorica.</w:t>
      </w:r>
    </w:p>
    <w:p w:rsidR="008A1439" w:rsidRPr="00C255A4" w:rsidRDefault="008A1439" w:rsidP="008A143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D5530" w:rsidRPr="00C255A4" w:rsidRDefault="008D5530" w:rsidP="007B77E6">
      <w:pPr>
        <w:ind w:right="-1"/>
        <w:jc w:val="both"/>
        <w:rPr>
          <w:rFonts w:ascii="Arial" w:hAnsi="Arial" w:cs="Arial"/>
          <w:sz w:val="22"/>
          <w:szCs w:val="22"/>
          <w:lang w:val="sr-Latn-CS"/>
        </w:rPr>
      </w:pPr>
      <w:r w:rsidRPr="00C255A4">
        <w:rPr>
          <w:rFonts w:ascii="Arial" w:hAnsi="Arial" w:cs="Arial"/>
          <w:sz w:val="22"/>
          <w:szCs w:val="22"/>
          <w:lang w:val="sr-Latn-CS"/>
        </w:rPr>
        <w:t>Uvid u predmetnu dokumentaciju moguće je izvršiti:</w:t>
      </w:r>
    </w:p>
    <w:p w:rsidR="008D5530" w:rsidRPr="00C255A4" w:rsidRDefault="008D5530" w:rsidP="007B77E6">
      <w:pPr>
        <w:ind w:right="-1"/>
        <w:jc w:val="both"/>
        <w:rPr>
          <w:rFonts w:ascii="Arial" w:hAnsi="Arial" w:cs="Arial"/>
          <w:sz w:val="22"/>
          <w:szCs w:val="22"/>
          <w:lang w:val="sr-Latn-CS"/>
        </w:rPr>
      </w:pPr>
    </w:p>
    <w:p w:rsidR="00051416" w:rsidRPr="00051416" w:rsidRDefault="008D5530" w:rsidP="00756DCB">
      <w:pPr>
        <w:pStyle w:val="ListParagraph"/>
        <w:numPr>
          <w:ilvl w:val="0"/>
          <w:numId w:val="1"/>
        </w:numPr>
        <w:ind w:left="540"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proofErr w:type="gramStart"/>
      <w:r w:rsidRPr="00C255A4">
        <w:rPr>
          <w:rFonts w:ascii="Arial" w:hAnsi="Arial" w:cs="Arial"/>
          <w:sz w:val="22"/>
          <w:szCs w:val="22"/>
        </w:rPr>
        <w:t>u</w:t>
      </w:r>
      <w:proofErr w:type="gramEnd"/>
      <w:r w:rsidRPr="00C255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55A4">
        <w:rPr>
          <w:rFonts w:ascii="Arial" w:hAnsi="Arial" w:cs="Arial"/>
          <w:sz w:val="22"/>
          <w:szCs w:val="22"/>
        </w:rPr>
        <w:t>prostorijama</w:t>
      </w:r>
      <w:proofErr w:type="spellEnd"/>
      <w:r w:rsidRPr="00C255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55A4">
        <w:rPr>
          <w:rFonts w:ascii="Arial" w:hAnsi="Arial" w:cs="Arial"/>
          <w:sz w:val="22"/>
          <w:szCs w:val="22"/>
        </w:rPr>
        <w:t>Sekretarijata</w:t>
      </w:r>
      <w:proofErr w:type="spellEnd"/>
      <w:r w:rsidRPr="00C255A4">
        <w:rPr>
          <w:rFonts w:ascii="Arial" w:hAnsi="Arial" w:cs="Arial"/>
          <w:sz w:val="22"/>
          <w:szCs w:val="22"/>
        </w:rPr>
        <w:t xml:space="preserve"> za planiranje prostora i održivi razvoj - </w:t>
      </w:r>
      <w:proofErr w:type="spellStart"/>
      <w:r w:rsidRPr="00C255A4">
        <w:rPr>
          <w:rFonts w:ascii="Arial" w:hAnsi="Arial" w:cs="Arial"/>
          <w:sz w:val="22"/>
          <w:szCs w:val="22"/>
        </w:rPr>
        <w:t>Sektor</w:t>
      </w:r>
      <w:proofErr w:type="spellEnd"/>
      <w:r w:rsidRPr="00C255A4">
        <w:rPr>
          <w:rFonts w:ascii="Arial" w:hAnsi="Arial" w:cs="Arial"/>
          <w:sz w:val="22"/>
          <w:szCs w:val="22"/>
        </w:rPr>
        <w:t xml:space="preserve"> za održivi </w:t>
      </w:r>
      <w:r w:rsidRPr="00756DCB">
        <w:rPr>
          <w:rFonts w:ascii="Arial" w:hAnsi="Arial" w:cs="Arial"/>
          <w:sz w:val="22"/>
          <w:szCs w:val="22"/>
        </w:rPr>
        <w:t xml:space="preserve">razvoj, </w:t>
      </w:r>
      <w:proofErr w:type="spellStart"/>
      <w:r w:rsidRPr="00756DCB">
        <w:rPr>
          <w:rFonts w:ascii="Arial" w:hAnsi="Arial" w:cs="Arial"/>
          <w:sz w:val="22"/>
          <w:szCs w:val="22"/>
        </w:rPr>
        <w:t>ul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56DCB">
        <w:rPr>
          <w:rFonts w:ascii="Arial" w:hAnsi="Arial" w:cs="Arial"/>
          <w:sz w:val="22"/>
          <w:szCs w:val="22"/>
        </w:rPr>
        <w:t>Vuka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Karadž</w:t>
      </w:r>
      <w:r w:rsidR="005B054B">
        <w:rPr>
          <w:rFonts w:ascii="Arial" w:hAnsi="Arial" w:cs="Arial"/>
          <w:sz w:val="22"/>
          <w:szCs w:val="22"/>
        </w:rPr>
        <w:t>ića</w:t>
      </w:r>
      <w:proofErr w:type="spellEnd"/>
      <w:r w:rsidR="005B05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054B">
        <w:rPr>
          <w:rFonts w:ascii="Arial" w:hAnsi="Arial" w:cs="Arial"/>
          <w:sz w:val="22"/>
          <w:szCs w:val="22"/>
        </w:rPr>
        <w:t>broj</w:t>
      </w:r>
      <w:proofErr w:type="spellEnd"/>
      <w:r w:rsidR="005B054B">
        <w:rPr>
          <w:rFonts w:ascii="Arial" w:hAnsi="Arial" w:cs="Arial"/>
          <w:sz w:val="22"/>
          <w:szCs w:val="22"/>
        </w:rPr>
        <w:t xml:space="preserve"> 41,</w:t>
      </w:r>
      <w:r w:rsidR="00BE5C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5C41">
        <w:rPr>
          <w:rFonts w:ascii="Arial" w:hAnsi="Arial" w:cs="Arial"/>
          <w:sz w:val="22"/>
          <w:szCs w:val="22"/>
        </w:rPr>
        <w:t>kancelarija</w:t>
      </w:r>
      <w:proofErr w:type="spellEnd"/>
      <w:r w:rsidR="00BE5C41">
        <w:rPr>
          <w:rFonts w:ascii="Arial" w:hAnsi="Arial" w:cs="Arial"/>
          <w:sz w:val="22"/>
          <w:szCs w:val="22"/>
        </w:rPr>
        <w:t xml:space="preserve"> 9,</w:t>
      </w:r>
      <w:r w:rsidR="005B05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svakog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radnog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dana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56DCB">
        <w:rPr>
          <w:rFonts w:ascii="Arial" w:hAnsi="Arial" w:cs="Arial"/>
          <w:sz w:val="22"/>
          <w:szCs w:val="22"/>
        </w:rPr>
        <w:t>terminu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od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12 do 15 </w:t>
      </w:r>
      <w:proofErr w:type="spellStart"/>
      <w:r w:rsidRPr="00756DCB">
        <w:rPr>
          <w:rFonts w:ascii="Arial" w:hAnsi="Arial" w:cs="Arial"/>
          <w:sz w:val="22"/>
          <w:szCs w:val="22"/>
        </w:rPr>
        <w:t>časova</w:t>
      </w:r>
      <w:proofErr w:type="spellEnd"/>
      <w:r w:rsidRPr="00756DCB">
        <w:rPr>
          <w:rFonts w:ascii="Arial" w:hAnsi="Arial" w:cs="Arial"/>
          <w:sz w:val="22"/>
          <w:szCs w:val="22"/>
        </w:rPr>
        <w:t>;</w:t>
      </w:r>
    </w:p>
    <w:p w:rsidR="00051416" w:rsidRPr="00051416" w:rsidRDefault="00051416" w:rsidP="00051416">
      <w:pPr>
        <w:pStyle w:val="ListParagraph"/>
        <w:ind w:left="540"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745DA9" w:rsidRPr="004C3321" w:rsidRDefault="008D5530" w:rsidP="00745DA9">
      <w:pPr>
        <w:pStyle w:val="ListParagraph"/>
        <w:numPr>
          <w:ilvl w:val="0"/>
          <w:numId w:val="1"/>
        </w:numPr>
        <w:ind w:left="540" w:right="-1"/>
        <w:jc w:val="both"/>
        <w:rPr>
          <w:rFonts w:ascii="Arial" w:hAnsi="Arial" w:cs="Arial"/>
          <w:sz w:val="22"/>
          <w:szCs w:val="22"/>
          <w:lang w:val="sr-Latn-CS"/>
        </w:rPr>
      </w:pPr>
      <w:proofErr w:type="spellStart"/>
      <w:r w:rsidRPr="008A1439">
        <w:rPr>
          <w:rFonts w:ascii="Arial" w:hAnsi="Arial" w:cs="Arial"/>
          <w:sz w:val="22"/>
          <w:szCs w:val="22"/>
        </w:rPr>
        <w:t>na</w:t>
      </w:r>
      <w:proofErr w:type="spellEnd"/>
      <w:r w:rsidRPr="008A1439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8A1439">
        <w:rPr>
          <w:rFonts w:ascii="Arial" w:hAnsi="Arial" w:cs="Arial"/>
          <w:sz w:val="22"/>
          <w:szCs w:val="22"/>
        </w:rPr>
        <w:t>stranici</w:t>
      </w:r>
      <w:proofErr w:type="spellEnd"/>
      <w:r w:rsidRPr="008A14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3321">
        <w:rPr>
          <w:rFonts w:ascii="Arial" w:hAnsi="Arial" w:cs="Arial"/>
          <w:sz w:val="22"/>
          <w:szCs w:val="22"/>
        </w:rPr>
        <w:t>Sekretarijata</w:t>
      </w:r>
      <w:proofErr w:type="spellEnd"/>
      <w:r w:rsidR="004C3321">
        <w:rPr>
          <w:rFonts w:ascii="Arial" w:hAnsi="Arial" w:cs="Arial"/>
          <w:sz w:val="22"/>
          <w:szCs w:val="22"/>
        </w:rPr>
        <w:t xml:space="preserve"> za planiranje prostora i održivi razvoj</w:t>
      </w:r>
      <w:r w:rsidRPr="008A143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A1439">
        <w:rPr>
          <w:rFonts w:ascii="Arial" w:hAnsi="Arial" w:cs="Arial"/>
          <w:sz w:val="22"/>
          <w:szCs w:val="22"/>
        </w:rPr>
        <w:t>putem</w:t>
      </w:r>
      <w:proofErr w:type="spellEnd"/>
      <w:r w:rsidRPr="008A14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1439">
        <w:rPr>
          <w:rFonts w:ascii="Arial" w:hAnsi="Arial" w:cs="Arial"/>
          <w:sz w:val="22"/>
          <w:szCs w:val="22"/>
        </w:rPr>
        <w:t>linka</w:t>
      </w:r>
      <w:proofErr w:type="spellEnd"/>
      <w:r w:rsidRPr="008A1439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0F5F52" w:rsidRPr="00DA72AE">
          <w:rPr>
            <w:rStyle w:val="Hyperlink"/>
            <w:rFonts w:ascii="Arial" w:hAnsi="Arial" w:cs="Arial"/>
            <w:sz w:val="22"/>
            <w:szCs w:val="22"/>
          </w:rPr>
          <w:t>https://sekretarijat-za-ppor.podgorica.me/zahtjev-nosioca-projekta-euro-petrol-cg-d-o-o-d-o-o-za-davanje-saglasnosti-na-elaborat-procjene-uticaja-na-zivotnu-sredinu/</w:t>
        </w:r>
      </w:hyperlink>
      <w:r w:rsidR="000F5F52">
        <w:rPr>
          <w:rFonts w:ascii="Arial" w:hAnsi="Arial" w:cs="Arial"/>
          <w:sz w:val="22"/>
          <w:szCs w:val="22"/>
        </w:rPr>
        <w:t xml:space="preserve"> </w:t>
      </w:r>
    </w:p>
    <w:p w:rsidR="004C3321" w:rsidRPr="004C3321" w:rsidRDefault="004C3321" w:rsidP="004C3321">
      <w:pPr>
        <w:ind w:right="-1"/>
        <w:jc w:val="both"/>
        <w:rPr>
          <w:rFonts w:ascii="Arial" w:hAnsi="Arial" w:cs="Arial"/>
          <w:sz w:val="22"/>
          <w:szCs w:val="22"/>
          <w:lang w:val="sr-Latn-CS"/>
        </w:rPr>
      </w:pPr>
    </w:p>
    <w:p w:rsidR="008D5530" w:rsidRPr="00745DA9" w:rsidRDefault="008D5530" w:rsidP="00745DA9">
      <w:pPr>
        <w:ind w:right="-1"/>
        <w:jc w:val="both"/>
        <w:rPr>
          <w:rFonts w:ascii="Arial" w:hAnsi="Arial" w:cs="Arial"/>
          <w:sz w:val="22"/>
          <w:szCs w:val="22"/>
        </w:rPr>
      </w:pPr>
      <w:r w:rsidRPr="00745DA9">
        <w:rPr>
          <w:rFonts w:ascii="Arial" w:hAnsi="Arial" w:cs="Arial"/>
          <w:sz w:val="22"/>
          <w:szCs w:val="22"/>
          <w:lang w:val="sr-Latn-CS"/>
        </w:rPr>
        <w:t>Primjedbe i mišljenja u pisanoj formi, mogu se dostav</w:t>
      </w:r>
      <w:r w:rsidR="00C87609" w:rsidRPr="00745DA9">
        <w:rPr>
          <w:rFonts w:ascii="Arial" w:hAnsi="Arial" w:cs="Arial"/>
          <w:sz w:val="22"/>
          <w:szCs w:val="22"/>
          <w:lang w:val="sr-Latn-CS"/>
        </w:rPr>
        <w:t>iti na adresu Sekretarijata</w:t>
      </w:r>
      <w:r w:rsidR="00BF2E25">
        <w:rPr>
          <w:rFonts w:ascii="Arial" w:hAnsi="Arial" w:cs="Arial"/>
          <w:sz w:val="22"/>
          <w:szCs w:val="22"/>
          <w:lang w:val="sr-Latn-CS"/>
        </w:rPr>
        <w:t>,</w:t>
      </w:r>
      <w:r w:rsidR="008F7EE3">
        <w:rPr>
          <w:rFonts w:ascii="Arial" w:hAnsi="Arial" w:cs="Arial"/>
          <w:sz w:val="22"/>
          <w:szCs w:val="22"/>
          <w:lang w:val="sr-Latn-CS"/>
        </w:rPr>
        <w:t xml:space="preserve"> kao</w:t>
      </w:r>
      <w:r w:rsidRPr="00745DA9">
        <w:rPr>
          <w:rFonts w:ascii="Arial" w:hAnsi="Arial" w:cs="Arial"/>
          <w:sz w:val="22"/>
          <w:szCs w:val="22"/>
          <w:lang w:val="sr-Latn-CS"/>
        </w:rPr>
        <w:t xml:space="preserve"> i na e-mail </w:t>
      </w:r>
      <w:r w:rsidR="006F32D2">
        <w:fldChar w:fldCharType="begin"/>
      </w:r>
      <w:r w:rsidR="00D05D04">
        <w:instrText>HYPERLINK "mailto:milanka.baljevic@podgorica.me"</w:instrText>
      </w:r>
      <w:r w:rsidR="006F32D2">
        <w:fldChar w:fldCharType="separate"/>
      </w:r>
      <w:r w:rsidR="00C87609" w:rsidRPr="00745DA9">
        <w:rPr>
          <w:rStyle w:val="Hyperlink"/>
          <w:rFonts w:ascii="Arial" w:hAnsi="Arial" w:cs="Arial"/>
          <w:sz w:val="22"/>
          <w:szCs w:val="22"/>
        </w:rPr>
        <w:t>milanka.baljevic@podgorica.me</w:t>
      </w:r>
      <w:r w:rsidR="006F32D2">
        <w:fldChar w:fldCharType="end"/>
      </w:r>
      <w:r w:rsidRPr="00745DA9">
        <w:rPr>
          <w:rFonts w:ascii="Arial" w:hAnsi="Arial" w:cs="Arial"/>
          <w:sz w:val="22"/>
          <w:szCs w:val="22"/>
        </w:rPr>
        <w:t xml:space="preserve"> do </w:t>
      </w:r>
      <w:r w:rsidR="004C3321">
        <w:rPr>
          <w:rFonts w:ascii="Arial" w:hAnsi="Arial" w:cs="Arial"/>
          <w:sz w:val="22"/>
          <w:szCs w:val="22"/>
        </w:rPr>
        <w:t>20</w:t>
      </w:r>
      <w:r w:rsidR="00C87609" w:rsidRPr="00745DA9">
        <w:rPr>
          <w:rFonts w:ascii="Arial" w:hAnsi="Arial" w:cs="Arial"/>
          <w:sz w:val="22"/>
          <w:szCs w:val="22"/>
        </w:rPr>
        <w:t>.</w:t>
      </w:r>
      <w:r w:rsidRPr="00745DA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4C3321">
        <w:rPr>
          <w:rFonts w:ascii="Arial" w:hAnsi="Arial" w:cs="Arial"/>
          <w:sz w:val="22"/>
          <w:szCs w:val="22"/>
        </w:rPr>
        <w:t>aprila</w:t>
      </w:r>
      <w:proofErr w:type="spellEnd"/>
      <w:proofErr w:type="gramEnd"/>
      <w:r w:rsidR="004C3321">
        <w:rPr>
          <w:rFonts w:ascii="Arial" w:hAnsi="Arial" w:cs="Arial"/>
          <w:sz w:val="22"/>
          <w:szCs w:val="22"/>
        </w:rPr>
        <w:t xml:space="preserve"> 2026</w:t>
      </w:r>
      <w:r w:rsidRPr="00745DA9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745DA9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Pr="00745DA9">
        <w:rPr>
          <w:rFonts w:ascii="Arial" w:hAnsi="Arial" w:cs="Arial"/>
          <w:sz w:val="22"/>
          <w:szCs w:val="22"/>
        </w:rPr>
        <w:t>.</w:t>
      </w:r>
    </w:p>
    <w:p w:rsidR="008D5530" w:rsidRPr="00C255A4" w:rsidRDefault="008D5530" w:rsidP="00112580">
      <w:pPr>
        <w:ind w:right="282"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8D5530" w:rsidRPr="00C255A4" w:rsidRDefault="008D5530" w:rsidP="00112580">
      <w:pPr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C255A4">
        <w:rPr>
          <w:rFonts w:ascii="Arial" w:hAnsi="Arial" w:cs="Arial"/>
          <w:sz w:val="22"/>
          <w:szCs w:val="22"/>
          <w:lang w:val="sr-Latn-CS"/>
        </w:rPr>
        <w:t>Javna tribina o predmetn</w:t>
      </w:r>
      <w:r w:rsidR="005F6A30">
        <w:rPr>
          <w:rFonts w:ascii="Arial" w:hAnsi="Arial" w:cs="Arial"/>
          <w:sz w:val="22"/>
          <w:szCs w:val="22"/>
          <w:lang w:val="sr-Latn-CS"/>
        </w:rPr>
        <w:t xml:space="preserve">om elaboratu održaće se </w:t>
      </w:r>
      <w:r w:rsidR="000F5CCE">
        <w:rPr>
          <w:rFonts w:ascii="Arial" w:hAnsi="Arial" w:cs="Arial"/>
          <w:sz w:val="22"/>
          <w:szCs w:val="22"/>
          <w:lang w:val="sr-Latn-CS"/>
        </w:rPr>
        <w:t>6</w:t>
      </w:r>
      <w:r w:rsidR="004C3321">
        <w:rPr>
          <w:rFonts w:ascii="Arial" w:hAnsi="Arial" w:cs="Arial"/>
          <w:sz w:val="22"/>
          <w:szCs w:val="22"/>
          <w:lang w:val="sr-Latn-CS"/>
        </w:rPr>
        <w:t>.</w:t>
      </w:r>
      <w:r w:rsidR="00403A0E">
        <w:rPr>
          <w:rFonts w:ascii="Arial" w:hAnsi="Arial" w:cs="Arial"/>
          <w:sz w:val="22"/>
          <w:szCs w:val="22"/>
          <w:lang w:val="sr-Latn-CS"/>
        </w:rPr>
        <w:t xml:space="preserve"> </w:t>
      </w:r>
      <w:r w:rsidR="004C3321">
        <w:rPr>
          <w:rFonts w:ascii="Arial" w:hAnsi="Arial" w:cs="Arial"/>
          <w:sz w:val="22"/>
          <w:szCs w:val="22"/>
          <w:lang w:val="sr-Latn-CS"/>
        </w:rPr>
        <w:t>aprila 2026</w:t>
      </w:r>
      <w:r w:rsidRPr="00C255A4">
        <w:rPr>
          <w:rFonts w:ascii="Arial" w:hAnsi="Arial" w:cs="Arial"/>
          <w:sz w:val="22"/>
          <w:szCs w:val="22"/>
          <w:lang w:val="sr-Latn-CS"/>
        </w:rPr>
        <w:t>. godine, u zgradi Sekretarijata za planiranje prostora i održivi razvoj, sa početkom u 10:00 časova.</w:t>
      </w:r>
    </w:p>
    <w:p w:rsidR="00891A3B" w:rsidRPr="001E1C8D" w:rsidRDefault="00891A3B" w:rsidP="00A71007">
      <w:pPr>
        <w:spacing w:line="276" w:lineRule="auto"/>
        <w:jc w:val="both"/>
        <w:rPr>
          <w:rFonts w:ascii="Arial" w:hAnsi="Arial" w:cs="Arial"/>
          <w:color w:val="262626" w:themeColor="text1" w:themeTint="D9"/>
          <w:lang w:val="sr-Latn-CS"/>
        </w:rPr>
      </w:pPr>
    </w:p>
    <w:p w:rsidR="001C2C80" w:rsidRPr="00D43607" w:rsidRDefault="001C2C80">
      <w:pPr>
        <w:rPr>
          <w:rFonts w:ascii="Arial" w:hAnsi="Arial" w:cs="Arial"/>
        </w:rPr>
      </w:pPr>
    </w:p>
    <w:sectPr w:rsidR="001C2C80" w:rsidRPr="00D43607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30B"/>
    <w:multiLevelType w:val="hybridMultilevel"/>
    <w:tmpl w:val="E7AE8ED8"/>
    <w:lvl w:ilvl="0" w:tplc="7494E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34B95"/>
    <w:rsid w:val="000229E8"/>
    <w:rsid w:val="0003255B"/>
    <w:rsid w:val="00051416"/>
    <w:rsid w:val="000522BA"/>
    <w:rsid w:val="00071D09"/>
    <w:rsid w:val="000726AB"/>
    <w:rsid w:val="000E289F"/>
    <w:rsid w:val="000F5CCE"/>
    <w:rsid w:val="000F5F52"/>
    <w:rsid w:val="00112580"/>
    <w:rsid w:val="001326F8"/>
    <w:rsid w:val="001572BC"/>
    <w:rsid w:val="001C2C80"/>
    <w:rsid w:val="001D28B4"/>
    <w:rsid w:val="001E1C8D"/>
    <w:rsid w:val="00205281"/>
    <w:rsid w:val="00245EC2"/>
    <w:rsid w:val="0026006C"/>
    <w:rsid w:val="002D3DE3"/>
    <w:rsid w:val="002D7AA8"/>
    <w:rsid w:val="002F06B2"/>
    <w:rsid w:val="003104D2"/>
    <w:rsid w:val="00354EB8"/>
    <w:rsid w:val="00371ADB"/>
    <w:rsid w:val="00394479"/>
    <w:rsid w:val="003E223A"/>
    <w:rsid w:val="003E75FB"/>
    <w:rsid w:val="004013DA"/>
    <w:rsid w:val="00403A0E"/>
    <w:rsid w:val="004057D0"/>
    <w:rsid w:val="0046190C"/>
    <w:rsid w:val="0046536C"/>
    <w:rsid w:val="00471E15"/>
    <w:rsid w:val="0048772D"/>
    <w:rsid w:val="00487C5B"/>
    <w:rsid w:val="004A4E50"/>
    <w:rsid w:val="004B36BB"/>
    <w:rsid w:val="004C3321"/>
    <w:rsid w:val="004C505C"/>
    <w:rsid w:val="004D066F"/>
    <w:rsid w:val="004F2406"/>
    <w:rsid w:val="00573058"/>
    <w:rsid w:val="005B054B"/>
    <w:rsid w:val="005D22DE"/>
    <w:rsid w:val="005E6D97"/>
    <w:rsid w:val="005F6A30"/>
    <w:rsid w:val="00606755"/>
    <w:rsid w:val="006375BF"/>
    <w:rsid w:val="0066171A"/>
    <w:rsid w:val="00685F9C"/>
    <w:rsid w:val="006B182B"/>
    <w:rsid w:val="006B7022"/>
    <w:rsid w:val="006D36AA"/>
    <w:rsid w:val="006D75BC"/>
    <w:rsid w:val="006D78B0"/>
    <w:rsid w:val="006F32D2"/>
    <w:rsid w:val="00702AF1"/>
    <w:rsid w:val="0073655A"/>
    <w:rsid w:val="00745DA9"/>
    <w:rsid w:val="00752489"/>
    <w:rsid w:val="00756DCB"/>
    <w:rsid w:val="00780F57"/>
    <w:rsid w:val="0079372B"/>
    <w:rsid w:val="007B77E6"/>
    <w:rsid w:val="007F1263"/>
    <w:rsid w:val="00845399"/>
    <w:rsid w:val="00863076"/>
    <w:rsid w:val="00881658"/>
    <w:rsid w:val="00891A3B"/>
    <w:rsid w:val="00892AE7"/>
    <w:rsid w:val="008A1439"/>
    <w:rsid w:val="008B083F"/>
    <w:rsid w:val="008D5530"/>
    <w:rsid w:val="008E58B6"/>
    <w:rsid w:val="008F727F"/>
    <w:rsid w:val="008F7EE3"/>
    <w:rsid w:val="009202C8"/>
    <w:rsid w:val="009561EF"/>
    <w:rsid w:val="00976794"/>
    <w:rsid w:val="009825D6"/>
    <w:rsid w:val="009A5E3A"/>
    <w:rsid w:val="009A7CCA"/>
    <w:rsid w:val="009C7331"/>
    <w:rsid w:val="009D54A5"/>
    <w:rsid w:val="00A71007"/>
    <w:rsid w:val="00A961E6"/>
    <w:rsid w:val="00AB3339"/>
    <w:rsid w:val="00AE177C"/>
    <w:rsid w:val="00AE2F28"/>
    <w:rsid w:val="00AE4ACC"/>
    <w:rsid w:val="00AF7ABF"/>
    <w:rsid w:val="00AF7B1D"/>
    <w:rsid w:val="00B16731"/>
    <w:rsid w:val="00B34B95"/>
    <w:rsid w:val="00B474A1"/>
    <w:rsid w:val="00B8499C"/>
    <w:rsid w:val="00B962B9"/>
    <w:rsid w:val="00BB2195"/>
    <w:rsid w:val="00BC6028"/>
    <w:rsid w:val="00BE5C41"/>
    <w:rsid w:val="00BF2E25"/>
    <w:rsid w:val="00C216AC"/>
    <w:rsid w:val="00C255A4"/>
    <w:rsid w:val="00C34CDA"/>
    <w:rsid w:val="00C677FB"/>
    <w:rsid w:val="00C87609"/>
    <w:rsid w:val="00CC5E63"/>
    <w:rsid w:val="00CE26DF"/>
    <w:rsid w:val="00D05D04"/>
    <w:rsid w:val="00D43607"/>
    <w:rsid w:val="00D456BC"/>
    <w:rsid w:val="00D50342"/>
    <w:rsid w:val="00D655CD"/>
    <w:rsid w:val="00D81335"/>
    <w:rsid w:val="00D863FB"/>
    <w:rsid w:val="00D93A85"/>
    <w:rsid w:val="00DB2331"/>
    <w:rsid w:val="00E32EEA"/>
    <w:rsid w:val="00E40DF3"/>
    <w:rsid w:val="00E648AA"/>
    <w:rsid w:val="00E84A16"/>
    <w:rsid w:val="00E949B2"/>
    <w:rsid w:val="00F0018E"/>
    <w:rsid w:val="00F032A1"/>
    <w:rsid w:val="00F16B09"/>
    <w:rsid w:val="00F17A3C"/>
    <w:rsid w:val="00FA5125"/>
    <w:rsid w:val="00FC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53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5D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kretarijat-za-ppor.podgorica.me/zahtjev-nosioca-projekta-euro-petrol-cg-d-o-o-d-o-o-za-davanje-saglasnosti-na-elaborat-procjene-uticaja-na-zivotnu-sredin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aleksandarmugosa</cp:lastModifiedBy>
  <cp:revision>65</cp:revision>
  <cp:lastPrinted>2022-11-29T14:24:00Z</cp:lastPrinted>
  <dcterms:created xsi:type="dcterms:W3CDTF">2022-11-29T11:00:00Z</dcterms:created>
  <dcterms:modified xsi:type="dcterms:W3CDTF">2026-03-19T08:03:00Z</dcterms:modified>
</cp:coreProperties>
</file>